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E524" w14:textId="77777777" w:rsidR="00410F19" w:rsidRPr="00EB22B3" w:rsidRDefault="00410F19" w:rsidP="007A0CAE">
      <w:pPr>
        <w:rPr>
          <w:rFonts w:ascii="Arial" w:hAnsi="Arial" w:cs="Arial"/>
        </w:rPr>
      </w:pPr>
    </w:p>
    <w:p w14:paraId="6D629E70" w14:textId="77777777" w:rsidR="00565FD1" w:rsidRDefault="00EB22B3" w:rsidP="00FA2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F2B081" w14:textId="77777777" w:rsidR="00565FD1" w:rsidRDefault="00565FD1" w:rsidP="00FA2597">
      <w:pPr>
        <w:jc w:val="both"/>
        <w:rPr>
          <w:rFonts w:ascii="Arial" w:hAnsi="Arial" w:cs="Arial"/>
        </w:rPr>
      </w:pPr>
    </w:p>
    <w:p w14:paraId="6B505743" w14:textId="7B653016" w:rsidR="008B14FF" w:rsidRPr="0003754E" w:rsidRDefault="00EB22B3" w:rsidP="00FA2597">
      <w:pPr>
        <w:jc w:val="both"/>
        <w:rPr>
          <w:rFonts w:ascii="Arial" w:hAnsi="Arial" w:cs="Arial"/>
          <w:b/>
          <w:sz w:val="24"/>
          <w:szCs w:val="24"/>
        </w:rPr>
      </w:pPr>
      <w:r w:rsidRPr="0003754E">
        <w:rPr>
          <w:rFonts w:ascii="Arial" w:hAnsi="Arial" w:cs="Arial"/>
          <w:b/>
          <w:sz w:val="24"/>
          <w:szCs w:val="24"/>
        </w:rPr>
        <w:t xml:space="preserve">Presentamos el programa de iniciación al </w:t>
      </w:r>
      <w:r w:rsidR="00753D73">
        <w:rPr>
          <w:rFonts w:ascii="Arial" w:hAnsi="Arial" w:cs="Arial"/>
          <w:b/>
          <w:sz w:val="24"/>
          <w:szCs w:val="24"/>
        </w:rPr>
        <w:t>Pilates</w:t>
      </w:r>
      <w:r w:rsidRPr="0003754E">
        <w:rPr>
          <w:rFonts w:ascii="Arial" w:hAnsi="Arial" w:cs="Arial"/>
          <w:b/>
          <w:sz w:val="24"/>
          <w:szCs w:val="24"/>
        </w:rPr>
        <w:t xml:space="preserve"> en 8 semanas.</w:t>
      </w:r>
    </w:p>
    <w:p w14:paraId="0430A698" w14:textId="77777777" w:rsidR="00EB22B3" w:rsidRDefault="00FA2597" w:rsidP="00753D73">
      <w:p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ab/>
      </w:r>
      <w:r w:rsidR="000E462F" w:rsidRPr="0003754E">
        <w:rPr>
          <w:rFonts w:ascii="Arial" w:hAnsi="Arial" w:cs="Arial"/>
          <w:sz w:val="24"/>
          <w:szCs w:val="24"/>
        </w:rPr>
        <w:t xml:space="preserve"> </w:t>
      </w:r>
      <w:r w:rsidR="00753D73">
        <w:rPr>
          <w:rFonts w:ascii="Arial" w:hAnsi="Arial" w:cs="Arial"/>
          <w:sz w:val="24"/>
          <w:szCs w:val="24"/>
        </w:rPr>
        <w:t xml:space="preserve">Todos hemos escuchado o leído sobre el Método Pilates. Sigue siendo una disciplina física muy popular y demandada. Te propongo un estudio de las posiciones básicas de Pilates </w:t>
      </w:r>
      <w:r w:rsidR="003B2C2E">
        <w:rPr>
          <w:rFonts w:ascii="Arial" w:hAnsi="Arial" w:cs="Arial"/>
          <w:sz w:val="24"/>
          <w:szCs w:val="24"/>
        </w:rPr>
        <w:t xml:space="preserve">clásico </w:t>
      </w:r>
      <w:r w:rsidR="00753D73">
        <w:rPr>
          <w:rFonts w:ascii="Arial" w:hAnsi="Arial" w:cs="Arial"/>
          <w:sz w:val="24"/>
          <w:szCs w:val="24"/>
        </w:rPr>
        <w:t>vistas de un modo más adaptado al cuerpo de tus clientes. Te invito a descubrir una herramienta más para ayudarles en su mejoría física.</w:t>
      </w:r>
    </w:p>
    <w:p w14:paraId="5973D56E" w14:textId="77777777" w:rsidR="003B2C2E" w:rsidRDefault="003B2C2E" w:rsidP="00753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cada ejercicio veremos la secuencia de movimientos, la respiración, ayudas y modificaciones. Transiciones.</w:t>
      </w:r>
    </w:p>
    <w:p w14:paraId="44C39322" w14:textId="77777777" w:rsidR="00565FD1" w:rsidRDefault="00565FD1" w:rsidP="000E462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078E0D" w14:textId="77777777" w:rsidR="00565FD1" w:rsidRDefault="00565FD1" w:rsidP="000E462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CC0B50" w14:textId="77777777" w:rsidR="00565FD1" w:rsidRDefault="00565FD1" w:rsidP="000E462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CFD05A" w14:textId="7EE14975" w:rsidR="00AE2C3F" w:rsidRPr="0003754E" w:rsidRDefault="00753D73" w:rsidP="000E4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Pilates adaptado</w:t>
      </w:r>
      <w:r w:rsidR="003B2C2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E78DC0A" w14:textId="77777777" w:rsidR="00AE2C3F" w:rsidRPr="0003754E" w:rsidRDefault="00AE2C3F" w:rsidP="000E4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 xml:space="preserve">SEMANA 1: </w:t>
      </w:r>
      <w:r w:rsidR="00753D73">
        <w:rPr>
          <w:rFonts w:ascii="Arial" w:hAnsi="Arial" w:cs="Arial"/>
          <w:sz w:val="24"/>
          <w:szCs w:val="24"/>
        </w:rPr>
        <w:t>Introducción y bases del Pilates</w:t>
      </w:r>
    </w:p>
    <w:p w14:paraId="7D9E798B" w14:textId="77777777" w:rsidR="00AE2C3F" w:rsidRPr="00753D73" w:rsidRDefault="00AE2C3F" w:rsidP="000E4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753D73">
        <w:rPr>
          <w:rFonts w:ascii="Arial" w:hAnsi="Arial" w:cs="Arial"/>
          <w:sz w:val="24"/>
          <w:szCs w:val="24"/>
          <w:lang w:val="en-GB"/>
        </w:rPr>
        <w:t xml:space="preserve">SEMANA 2: </w:t>
      </w:r>
      <w:r w:rsidR="00753D73" w:rsidRPr="00753D73">
        <w:rPr>
          <w:rFonts w:ascii="Arial" w:hAnsi="Arial" w:cs="Arial"/>
          <w:sz w:val="24"/>
          <w:szCs w:val="24"/>
          <w:lang w:val="en-GB"/>
        </w:rPr>
        <w:t>The hundred – Roll u</w:t>
      </w:r>
      <w:r w:rsidR="00753D73">
        <w:rPr>
          <w:rFonts w:ascii="Arial" w:hAnsi="Arial" w:cs="Arial"/>
          <w:sz w:val="24"/>
          <w:szCs w:val="24"/>
          <w:lang w:val="en-GB"/>
        </w:rPr>
        <w:t xml:space="preserve">p </w:t>
      </w:r>
      <w:r w:rsidR="006A1FDC">
        <w:rPr>
          <w:rFonts w:ascii="Arial" w:hAnsi="Arial" w:cs="Arial"/>
          <w:sz w:val="24"/>
          <w:szCs w:val="24"/>
          <w:lang w:val="en-GB"/>
        </w:rPr>
        <w:t>–</w:t>
      </w:r>
      <w:r w:rsidR="00753D73">
        <w:rPr>
          <w:rFonts w:ascii="Arial" w:hAnsi="Arial" w:cs="Arial"/>
          <w:sz w:val="24"/>
          <w:szCs w:val="24"/>
          <w:lang w:val="en-GB"/>
        </w:rPr>
        <w:t xml:space="preserve"> </w:t>
      </w:r>
      <w:r w:rsidR="006A1FDC">
        <w:rPr>
          <w:rFonts w:ascii="Arial" w:hAnsi="Arial" w:cs="Arial"/>
          <w:sz w:val="24"/>
          <w:szCs w:val="24"/>
          <w:lang w:val="en-GB"/>
        </w:rPr>
        <w:t xml:space="preserve">Neck pull - Roll over – </w:t>
      </w:r>
      <w:r w:rsidR="003B2C2E">
        <w:rPr>
          <w:rFonts w:ascii="Arial" w:hAnsi="Arial" w:cs="Arial"/>
          <w:sz w:val="24"/>
          <w:szCs w:val="24"/>
          <w:lang w:val="en-GB"/>
        </w:rPr>
        <w:t>push up</w:t>
      </w:r>
    </w:p>
    <w:p w14:paraId="43A9CAE6" w14:textId="77777777" w:rsidR="00AE2C3F" w:rsidRPr="006A1FDC" w:rsidRDefault="00AE2C3F" w:rsidP="000E4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6A1FDC">
        <w:rPr>
          <w:rFonts w:ascii="Arial" w:hAnsi="Arial" w:cs="Arial"/>
          <w:sz w:val="24"/>
          <w:szCs w:val="24"/>
          <w:lang w:val="en-GB"/>
        </w:rPr>
        <w:t xml:space="preserve">SEMANA 3: </w:t>
      </w:r>
      <w:r w:rsidR="006A1FDC" w:rsidRPr="006A1FDC">
        <w:rPr>
          <w:rFonts w:ascii="Arial" w:hAnsi="Arial" w:cs="Arial"/>
          <w:sz w:val="24"/>
          <w:szCs w:val="24"/>
          <w:lang w:val="en-GB"/>
        </w:rPr>
        <w:t xml:space="preserve">One leg </w:t>
      </w:r>
      <w:proofErr w:type="gramStart"/>
      <w:r w:rsidR="006A1FDC" w:rsidRPr="006A1FDC">
        <w:rPr>
          <w:rFonts w:ascii="Arial" w:hAnsi="Arial" w:cs="Arial"/>
          <w:sz w:val="24"/>
          <w:szCs w:val="24"/>
          <w:lang w:val="en-GB"/>
        </w:rPr>
        <w:t>stretch</w:t>
      </w:r>
      <w:proofErr w:type="gramEnd"/>
      <w:r w:rsidR="006A1FDC" w:rsidRPr="006A1FDC">
        <w:rPr>
          <w:rFonts w:ascii="Arial" w:hAnsi="Arial" w:cs="Arial"/>
          <w:sz w:val="24"/>
          <w:szCs w:val="24"/>
          <w:lang w:val="en-GB"/>
        </w:rPr>
        <w:t xml:space="preserve"> – Double leg stretch </w:t>
      </w:r>
      <w:r w:rsidR="003B2C2E">
        <w:rPr>
          <w:rFonts w:ascii="Arial" w:hAnsi="Arial" w:cs="Arial"/>
          <w:sz w:val="24"/>
          <w:szCs w:val="24"/>
          <w:lang w:val="en-GB"/>
        </w:rPr>
        <w:t>- Rolling back – rocker with open legs</w:t>
      </w:r>
    </w:p>
    <w:p w14:paraId="63D9A7B4" w14:textId="77777777" w:rsidR="00AE2C3F" w:rsidRDefault="00AE2C3F" w:rsidP="006A1F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6A1FDC">
        <w:rPr>
          <w:rFonts w:ascii="Arial" w:hAnsi="Arial" w:cs="Arial"/>
          <w:sz w:val="24"/>
          <w:szCs w:val="24"/>
          <w:lang w:val="en-GB"/>
        </w:rPr>
        <w:t xml:space="preserve">SEMANA 4: </w:t>
      </w:r>
      <w:r w:rsidR="006A1FDC" w:rsidRPr="006A1FDC">
        <w:rPr>
          <w:rFonts w:ascii="Arial" w:hAnsi="Arial" w:cs="Arial"/>
          <w:sz w:val="24"/>
          <w:szCs w:val="24"/>
          <w:lang w:val="en-GB"/>
        </w:rPr>
        <w:t>Saw – spine twis</w:t>
      </w:r>
      <w:r w:rsidR="003B2C2E">
        <w:rPr>
          <w:rFonts w:ascii="Arial" w:hAnsi="Arial" w:cs="Arial"/>
          <w:sz w:val="24"/>
          <w:szCs w:val="24"/>
          <w:lang w:val="en-GB"/>
        </w:rPr>
        <w:t>t</w:t>
      </w:r>
      <w:r w:rsidR="006A1FDC" w:rsidRPr="006A1FDC">
        <w:rPr>
          <w:rFonts w:ascii="Arial" w:hAnsi="Arial" w:cs="Arial"/>
          <w:sz w:val="24"/>
          <w:szCs w:val="24"/>
          <w:lang w:val="en-GB"/>
        </w:rPr>
        <w:t xml:space="preserve"> </w:t>
      </w:r>
      <w:r w:rsidR="006A1FDC">
        <w:rPr>
          <w:rFonts w:ascii="Arial" w:hAnsi="Arial" w:cs="Arial"/>
          <w:sz w:val="24"/>
          <w:szCs w:val="24"/>
          <w:lang w:val="en-GB"/>
        </w:rPr>
        <w:t>–</w:t>
      </w:r>
      <w:r w:rsidR="006A1FDC" w:rsidRPr="006A1FDC">
        <w:rPr>
          <w:rFonts w:ascii="Arial" w:hAnsi="Arial" w:cs="Arial"/>
          <w:sz w:val="24"/>
          <w:szCs w:val="24"/>
          <w:lang w:val="en-GB"/>
        </w:rPr>
        <w:t xml:space="preserve"> s</w:t>
      </w:r>
      <w:r w:rsidR="006A1FDC">
        <w:rPr>
          <w:rFonts w:ascii="Arial" w:hAnsi="Arial" w:cs="Arial"/>
          <w:sz w:val="24"/>
          <w:szCs w:val="24"/>
          <w:lang w:val="en-GB"/>
        </w:rPr>
        <w:t xml:space="preserve">pine stretch </w:t>
      </w:r>
    </w:p>
    <w:p w14:paraId="30038F8A" w14:textId="77777777" w:rsidR="003B2C2E" w:rsidRDefault="003B2C2E" w:rsidP="006A1F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SEMANA 5: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Práctica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13A6713C" w14:textId="77777777" w:rsidR="003B2C2E" w:rsidRPr="006A1FDC" w:rsidRDefault="003B2C2E" w:rsidP="006A1F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SEMANA 6: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Práctica</w:t>
      </w:r>
      <w:proofErr w:type="spellEnd"/>
    </w:p>
    <w:p w14:paraId="7352C4F0" w14:textId="77777777" w:rsidR="00AE2C3F" w:rsidRPr="006A1FDC" w:rsidRDefault="00AE2C3F" w:rsidP="000E462F">
      <w:pPr>
        <w:pStyle w:val="Prrafodelista"/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  <w:lang w:val="en-GB"/>
        </w:rPr>
      </w:pPr>
      <w:r w:rsidRPr="006A1FDC">
        <w:rPr>
          <w:rFonts w:ascii="Arial" w:hAnsi="Arial" w:cs="Arial"/>
          <w:sz w:val="24"/>
          <w:szCs w:val="24"/>
          <w:lang w:val="en-GB"/>
        </w:rPr>
        <w:t xml:space="preserve">SEMANA </w:t>
      </w:r>
      <w:r w:rsidR="003B2C2E">
        <w:rPr>
          <w:rFonts w:ascii="Arial" w:hAnsi="Arial" w:cs="Arial"/>
          <w:sz w:val="24"/>
          <w:szCs w:val="24"/>
          <w:lang w:val="en-GB"/>
        </w:rPr>
        <w:t>7</w:t>
      </w:r>
      <w:r w:rsidRPr="006A1FDC">
        <w:rPr>
          <w:rFonts w:ascii="Arial" w:hAnsi="Arial" w:cs="Arial"/>
          <w:sz w:val="24"/>
          <w:szCs w:val="24"/>
          <w:lang w:val="en-GB"/>
        </w:rPr>
        <w:t xml:space="preserve">: </w:t>
      </w:r>
      <w:r w:rsidR="006A1FDC" w:rsidRPr="006A1FDC">
        <w:rPr>
          <w:rFonts w:ascii="Arial" w:hAnsi="Arial" w:cs="Arial"/>
          <w:sz w:val="24"/>
          <w:szCs w:val="24"/>
          <w:lang w:val="en-GB"/>
        </w:rPr>
        <w:t>swan Dive – one l</w:t>
      </w:r>
      <w:r w:rsidR="006A1FDC">
        <w:rPr>
          <w:rFonts w:ascii="Arial" w:hAnsi="Arial" w:cs="Arial"/>
          <w:sz w:val="24"/>
          <w:szCs w:val="24"/>
          <w:lang w:val="en-GB"/>
        </w:rPr>
        <w:t xml:space="preserve">eg kick – double kick – swimming </w:t>
      </w:r>
      <w:r w:rsidR="00E36246">
        <w:rPr>
          <w:rFonts w:ascii="Arial" w:hAnsi="Arial" w:cs="Arial"/>
          <w:sz w:val="24"/>
          <w:szCs w:val="24"/>
          <w:lang w:val="en-GB"/>
        </w:rPr>
        <w:t>- rocking</w:t>
      </w:r>
    </w:p>
    <w:p w14:paraId="495A2997" w14:textId="77777777" w:rsidR="00EB22B3" w:rsidRPr="00E36246" w:rsidRDefault="00AE2C3F" w:rsidP="00E36246">
      <w:pPr>
        <w:pStyle w:val="Prrafodelista"/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  <w:lang w:val="en-GB"/>
        </w:rPr>
      </w:pPr>
      <w:r w:rsidRPr="00E36246">
        <w:rPr>
          <w:rFonts w:ascii="Arial" w:hAnsi="Arial" w:cs="Arial"/>
          <w:sz w:val="24"/>
          <w:szCs w:val="24"/>
          <w:lang w:val="en-GB"/>
        </w:rPr>
        <w:t xml:space="preserve">SEMANA </w:t>
      </w:r>
      <w:r w:rsidR="003B2C2E">
        <w:rPr>
          <w:rFonts w:ascii="Arial" w:hAnsi="Arial" w:cs="Arial"/>
          <w:sz w:val="24"/>
          <w:szCs w:val="24"/>
          <w:lang w:val="en-GB"/>
        </w:rPr>
        <w:t>8</w:t>
      </w:r>
      <w:r w:rsidRPr="00E36246">
        <w:rPr>
          <w:rFonts w:ascii="Arial" w:hAnsi="Arial" w:cs="Arial"/>
          <w:sz w:val="24"/>
          <w:szCs w:val="24"/>
          <w:lang w:val="en-GB"/>
        </w:rPr>
        <w:t xml:space="preserve">: </w:t>
      </w:r>
      <w:r w:rsidR="00E36246" w:rsidRPr="00E36246">
        <w:rPr>
          <w:rFonts w:ascii="Arial" w:hAnsi="Arial" w:cs="Arial"/>
          <w:sz w:val="24"/>
          <w:szCs w:val="24"/>
          <w:lang w:val="en-GB"/>
        </w:rPr>
        <w:t xml:space="preserve">one leg circle – cork-screw – scissors – bicycle </w:t>
      </w:r>
      <w:r w:rsidR="00E36246">
        <w:rPr>
          <w:rFonts w:ascii="Arial" w:hAnsi="Arial" w:cs="Arial"/>
          <w:sz w:val="24"/>
          <w:szCs w:val="24"/>
          <w:lang w:val="en-GB"/>
        </w:rPr>
        <w:t>–</w:t>
      </w:r>
      <w:r w:rsidR="00E36246" w:rsidRPr="00E36246">
        <w:rPr>
          <w:rFonts w:ascii="Arial" w:hAnsi="Arial" w:cs="Arial"/>
          <w:sz w:val="24"/>
          <w:szCs w:val="24"/>
          <w:lang w:val="en-GB"/>
        </w:rPr>
        <w:t xml:space="preserve"> sho</w:t>
      </w:r>
      <w:r w:rsidR="00E36246">
        <w:rPr>
          <w:rFonts w:ascii="Arial" w:hAnsi="Arial" w:cs="Arial"/>
          <w:sz w:val="24"/>
          <w:szCs w:val="24"/>
          <w:lang w:val="en-GB"/>
        </w:rPr>
        <w:t>ulder bridge</w:t>
      </w:r>
    </w:p>
    <w:p w14:paraId="22FA702E" w14:textId="77777777" w:rsidR="00EB22B3" w:rsidRPr="00E36246" w:rsidRDefault="00EB22B3" w:rsidP="000E462F">
      <w:pPr>
        <w:pStyle w:val="Prrafodelista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  <w:lang w:val="en-GB"/>
        </w:rPr>
      </w:pPr>
      <w:r w:rsidRPr="00E36246">
        <w:rPr>
          <w:rFonts w:ascii="Arial" w:hAnsi="Arial" w:cs="Arial"/>
          <w:sz w:val="24"/>
          <w:szCs w:val="24"/>
          <w:lang w:val="en-GB"/>
        </w:rPr>
        <w:t xml:space="preserve">SEMANA </w:t>
      </w:r>
      <w:r w:rsidR="003B2C2E">
        <w:rPr>
          <w:rFonts w:ascii="Arial" w:hAnsi="Arial" w:cs="Arial"/>
          <w:sz w:val="24"/>
          <w:szCs w:val="24"/>
          <w:lang w:val="en-GB"/>
        </w:rPr>
        <w:t>9</w:t>
      </w:r>
      <w:r w:rsidRPr="00E36246">
        <w:rPr>
          <w:rFonts w:ascii="Arial" w:hAnsi="Arial" w:cs="Arial"/>
          <w:sz w:val="24"/>
          <w:szCs w:val="24"/>
          <w:lang w:val="en-GB"/>
        </w:rPr>
        <w:t xml:space="preserve">: </w:t>
      </w:r>
      <w:r w:rsidR="00E36246" w:rsidRPr="00E36246">
        <w:rPr>
          <w:rFonts w:ascii="Arial" w:hAnsi="Arial" w:cs="Arial"/>
          <w:sz w:val="24"/>
          <w:szCs w:val="24"/>
          <w:lang w:val="en-GB"/>
        </w:rPr>
        <w:t>side kick – side k</w:t>
      </w:r>
      <w:r w:rsidR="00E36246">
        <w:rPr>
          <w:rFonts w:ascii="Arial" w:hAnsi="Arial" w:cs="Arial"/>
          <w:sz w:val="24"/>
          <w:szCs w:val="24"/>
          <w:lang w:val="en-GB"/>
        </w:rPr>
        <w:t xml:space="preserve">ick kneeling – side bend - </w:t>
      </w:r>
    </w:p>
    <w:p w14:paraId="7CAE64E1" w14:textId="77777777" w:rsidR="003B2C2E" w:rsidRDefault="00EB22B3" w:rsidP="00FA2597">
      <w:pPr>
        <w:pStyle w:val="Prrafodelista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  <w:lang w:val="en-GB"/>
        </w:rPr>
      </w:pPr>
      <w:r w:rsidRPr="003B2C2E">
        <w:rPr>
          <w:rFonts w:ascii="Arial" w:hAnsi="Arial" w:cs="Arial"/>
          <w:sz w:val="24"/>
          <w:szCs w:val="24"/>
          <w:lang w:val="en-GB"/>
        </w:rPr>
        <w:t xml:space="preserve">SEMANA </w:t>
      </w:r>
      <w:r w:rsidR="003B2C2E">
        <w:rPr>
          <w:rFonts w:ascii="Arial" w:hAnsi="Arial" w:cs="Arial"/>
          <w:sz w:val="24"/>
          <w:szCs w:val="24"/>
          <w:lang w:val="en-GB"/>
        </w:rPr>
        <w:t>10</w:t>
      </w:r>
      <w:r w:rsidRPr="003B2C2E">
        <w:rPr>
          <w:rFonts w:ascii="Arial" w:hAnsi="Arial" w:cs="Arial"/>
          <w:sz w:val="24"/>
          <w:szCs w:val="24"/>
          <w:lang w:val="en-GB"/>
        </w:rPr>
        <w:t xml:space="preserve">: </w:t>
      </w:r>
      <w:r w:rsidR="00E36246" w:rsidRPr="003B2C2E">
        <w:rPr>
          <w:rFonts w:ascii="Arial" w:hAnsi="Arial" w:cs="Arial"/>
          <w:sz w:val="24"/>
          <w:szCs w:val="24"/>
          <w:lang w:val="en-GB"/>
        </w:rPr>
        <w:t xml:space="preserve">Jack knife </w:t>
      </w:r>
      <w:r w:rsidR="003B2C2E" w:rsidRPr="003B2C2E">
        <w:rPr>
          <w:rFonts w:ascii="Arial" w:hAnsi="Arial" w:cs="Arial"/>
          <w:sz w:val="24"/>
          <w:szCs w:val="24"/>
          <w:lang w:val="en-GB"/>
        </w:rPr>
        <w:t>–</w:t>
      </w:r>
      <w:r w:rsidR="00E36246" w:rsidRPr="003B2C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B2C2E" w:rsidRPr="003B2C2E">
        <w:rPr>
          <w:rFonts w:ascii="Arial" w:hAnsi="Arial" w:cs="Arial"/>
          <w:sz w:val="24"/>
          <w:szCs w:val="24"/>
          <w:lang w:val="en-GB"/>
        </w:rPr>
        <w:t>teaster</w:t>
      </w:r>
      <w:proofErr w:type="spellEnd"/>
      <w:r w:rsidR="003B2C2E" w:rsidRPr="003B2C2E">
        <w:rPr>
          <w:rFonts w:ascii="Arial" w:hAnsi="Arial" w:cs="Arial"/>
          <w:sz w:val="24"/>
          <w:szCs w:val="24"/>
          <w:lang w:val="en-GB"/>
        </w:rPr>
        <w:t xml:space="preserve"> – leg p</w:t>
      </w:r>
      <w:r w:rsidR="003B2C2E">
        <w:rPr>
          <w:rFonts w:ascii="Arial" w:hAnsi="Arial" w:cs="Arial"/>
          <w:sz w:val="24"/>
          <w:szCs w:val="24"/>
          <w:lang w:val="en-GB"/>
        </w:rPr>
        <w:t xml:space="preserve">ull front – leg pull -control </w:t>
      </w:r>
      <w:proofErr w:type="gramStart"/>
      <w:r w:rsidR="003B2C2E">
        <w:rPr>
          <w:rFonts w:ascii="Arial" w:hAnsi="Arial" w:cs="Arial"/>
          <w:sz w:val="24"/>
          <w:szCs w:val="24"/>
          <w:lang w:val="en-GB"/>
        </w:rPr>
        <w:t>balance  boomerang</w:t>
      </w:r>
      <w:proofErr w:type="gramEnd"/>
      <w:r w:rsidR="003B2C2E">
        <w:rPr>
          <w:rFonts w:ascii="Arial" w:hAnsi="Arial" w:cs="Arial"/>
          <w:sz w:val="24"/>
          <w:szCs w:val="24"/>
          <w:lang w:val="en-GB"/>
        </w:rPr>
        <w:t>.</w:t>
      </w:r>
    </w:p>
    <w:p w14:paraId="49611994" w14:textId="77777777" w:rsidR="003B2C2E" w:rsidRDefault="003B2C2E" w:rsidP="003B2C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SEMANA 11: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Práctica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2D1F16C3" w14:textId="77777777" w:rsidR="003B2C2E" w:rsidRPr="006A1FDC" w:rsidRDefault="003B2C2E" w:rsidP="003B2C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SEMANA 12: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Práctica</w:t>
      </w:r>
      <w:proofErr w:type="spellEnd"/>
    </w:p>
    <w:p w14:paraId="1CB90212" w14:textId="77777777" w:rsidR="008D1C6D" w:rsidRPr="003B2C2E" w:rsidRDefault="008D1C6D" w:rsidP="003B2C2E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8D1C6D" w:rsidRPr="003B2C2E" w:rsidSect="00E3624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1C5D" w14:textId="77777777" w:rsidR="003336BA" w:rsidRDefault="003336BA" w:rsidP="002F3275">
      <w:pPr>
        <w:spacing w:after="0" w:line="240" w:lineRule="auto"/>
      </w:pPr>
      <w:r>
        <w:separator/>
      </w:r>
    </w:p>
  </w:endnote>
  <w:endnote w:type="continuationSeparator" w:id="0">
    <w:p w14:paraId="1C3DA86F" w14:textId="77777777" w:rsidR="003336BA" w:rsidRDefault="003336BA" w:rsidP="002F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4ADF" w14:textId="77777777" w:rsidR="003336BA" w:rsidRDefault="003336BA" w:rsidP="002F3275">
      <w:pPr>
        <w:spacing w:after="0" w:line="240" w:lineRule="auto"/>
      </w:pPr>
      <w:r>
        <w:separator/>
      </w:r>
    </w:p>
  </w:footnote>
  <w:footnote w:type="continuationSeparator" w:id="0">
    <w:p w14:paraId="194ED4A4" w14:textId="77777777" w:rsidR="003336BA" w:rsidRDefault="003336BA" w:rsidP="002F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059F" w14:textId="77777777" w:rsidR="002F3275" w:rsidRDefault="003336BA" w:rsidP="007A0CAE">
    <w:pPr>
      <w:pStyle w:val="Encabezado"/>
      <w:jc w:val="center"/>
    </w:pPr>
    <w:sdt>
      <w:sdtPr>
        <w:id w:val="1128241844"/>
        <w:docPartObj>
          <w:docPartGallery w:val="Page Numbers (Margins)"/>
          <w:docPartUnique/>
        </w:docPartObj>
      </w:sdtPr>
      <w:sdtEndPr/>
      <w:sdtContent>
        <w:r w:rsidR="00341F55">
          <w:rPr>
            <w:noProof/>
            <w:lang w:val="es-ES"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D8A5A5" wp14:editId="665793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47B41" w14:textId="77777777" w:rsidR="007A0CAE" w:rsidRDefault="007A0CAE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Página</w:t>
                              </w:r>
                              <w:r w:rsidR="00171238">
                                <w:fldChar w:fldCharType="begin"/>
                              </w:r>
                              <w:r w:rsidR="00171238">
                                <w:instrText xml:space="preserve"> PAGE    \* MERGEFORMAT </w:instrText>
                              </w:r>
                              <w:r w:rsidR="00171238">
                                <w:fldChar w:fldCharType="separate"/>
                              </w:r>
                              <w:r w:rsidR="008626FE" w:rsidRPr="008626F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17123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7A0CAE" w:rsidRDefault="007A0CAE">
                        <w:pPr>
                          <w:pStyle w:val="Piedepgin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Página</w:t>
                        </w:r>
                        <w:r w:rsidR="00171238">
                          <w:fldChar w:fldCharType="begin"/>
                        </w:r>
                        <w:r w:rsidR="00171238">
                          <w:instrText xml:space="preserve"> PAGE    \* MERGEFORMAT </w:instrText>
                        </w:r>
                        <w:r w:rsidR="00171238">
                          <w:fldChar w:fldCharType="separate"/>
                        </w:r>
                        <w:r w:rsidR="008626FE" w:rsidRPr="008626F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17123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3275">
      <w:rPr>
        <w:noProof/>
        <w:lang w:eastAsia="es-ES_tradnl"/>
      </w:rPr>
      <w:drawing>
        <wp:inline distT="0" distB="0" distL="0" distR="0" wp14:anchorId="48C124FB" wp14:editId="34B4887A">
          <wp:extent cx="4588422" cy="518615"/>
          <wp:effectExtent l="19050" t="0" r="2628" b="0"/>
          <wp:docPr id="6" name="0 Imagen" descr="LOGO HORIZONTAL  CON ESCUELA SIN 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  CON ESCUELA SIN FO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0778" cy="52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822"/>
    <w:multiLevelType w:val="hybridMultilevel"/>
    <w:tmpl w:val="4BAA0A1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BF2"/>
    <w:multiLevelType w:val="hybridMultilevel"/>
    <w:tmpl w:val="047C62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78FD"/>
    <w:multiLevelType w:val="hybridMultilevel"/>
    <w:tmpl w:val="BA40D26C"/>
    <w:lvl w:ilvl="0" w:tplc="040A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47F42F90"/>
    <w:multiLevelType w:val="hybridMultilevel"/>
    <w:tmpl w:val="DB7A4F6C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401E5E"/>
    <w:multiLevelType w:val="hybridMultilevel"/>
    <w:tmpl w:val="505C649A"/>
    <w:lvl w:ilvl="0" w:tplc="040A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9"/>
    <w:rsid w:val="0003754E"/>
    <w:rsid w:val="000E462F"/>
    <w:rsid w:val="00171238"/>
    <w:rsid w:val="001B5D49"/>
    <w:rsid w:val="0020128C"/>
    <w:rsid w:val="002E70A4"/>
    <w:rsid w:val="002F3275"/>
    <w:rsid w:val="003336BA"/>
    <w:rsid w:val="00341F55"/>
    <w:rsid w:val="003B2C2E"/>
    <w:rsid w:val="003D62FF"/>
    <w:rsid w:val="00410F19"/>
    <w:rsid w:val="0043571B"/>
    <w:rsid w:val="00565FD1"/>
    <w:rsid w:val="00621A3A"/>
    <w:rsid w:val="006971D4"/>
    <w:rsid w:val="006A1FDC"/>
    <w:rsid w:val="006D6B15"/>
    <w:rsid w:val="00753D73"/>
    <w:rsid w:val="007A0CAE"/>
    <w:rsid w:val="007F2F09"/>
    <w:rsid w:val="00801CED"/>
    <w:rsid w:val="008626FE"/>
    <w:rsid w:val="008B14FF"/>
    <w:rsid w:val="008D1C6D"/>
    <w:rsid w:val="009865CA"/>
    <w:rsid w:val="0099781D"/>
    <w:rsid w:val="009A1C99"/>
    <w:rsid w:val="00AB3F00"/>
    <w:rsid w:val="00AE2C3F"/>
    <w:rsid w:val="00C5273D"/>
    <w:rsid w:val="00E36246"/>
    <w:rsid w:val="00E812C3"/>
    <w:rsid w:val="00EB22B3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82EBE"/>
  <w15:docId w15:val="{6A60D72A-6DA2-4E7A-825A-473301F9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275"/>
  </w:style>
  <w:style w:type="paragraph" w:styleId="Piedepgina">
    <w:name w:val="footer"/>
    <w:basedOn w:val="Normal"/>
    <w:link w:val="PiedepginaCar"/>
    <w:uiPriority w:val="99"/>
    <w:unhideWhenUsed/>
    <w:rsid w:val="002F3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275"/>
  </w:style>
  <w:style w:type="paragraph" w:styleId="Textodeglobo">
    <w:name w:val="Balloon Text"/>
    <w:basedOn w:val="Normal"/>
    <w:link w:val="TextodegloboCar"/>
    <w:uiPriority w:val="99"/>
    <w:semiHidden/>
    <w:unhideWhenUsed/>
    <w:rsid w:val="002F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2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maestro ly</cp:lastModifiedBy>
  <cp:revision>4</cp:revision>
  <cp:lastPrinted>2019-09-30T16:49:00Z</cp:lastPrinted>
  <dcterms:created xsi:type="dcterms:W3CDTF">2024-01-08T12:51:00Z</dcterms:created>
  <dcterms:modified xsi:type="dcterms:W3CDTF">2024-01-08T17:38:00Z</dcterms:modified>
</cp:coreProperties>
</file>